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5FB" w:rsidRPr="005D1836" w:rsidRDefault="009C25FB">
      <w:pPr>
        <w:rPr>
          <w:rFonts w:ascii="Microsoft Sans Serif" w:hAnsi="Microsoft Sans Serif" w:cs="Microsoft Sans Serif"/>
          <w:sz w:val="28"/>
          <w:szCs w:val="28"/>
        </w:rPr>
      </w:pPr>
    </w:p>
    <w:tbl>
      <w:tblPr>
        <w:tblW w:w="10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9"/>
        <w:gridCol w:w="5587"/>
      </w:tblGrid>
      <w:tr w:rsidR="005D1836" w:rsidRPr="005D1836" w:rsidTr="005D1836">
        <w:tc>
          <w:tcPr>
            <w:tcW w:w="10188" w:type="dxa"/>
            <w:gridSpan w:val="2"/>
          </w:tcPr>
          <w:p w:rsidR="005D1836" w:rsidRPr="005D1836" w:rsidRDefault="002F3356" w:rsidP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1270</wp:posOffset>
                  </wp:positionV>
                  <wp:extent cx="6400800" cy="1209675"/>
                  <wp:effectExtent l="0" t="0" r="0" b="9525"/>
                  <wp:wrapThrough wrapText="bothSides">
                    <wp:wrapPolygon edited="0">
                      <wp:start x="1671" y="0"/>
                      <wp:lineTo x="1157" y="680"/>
                      <wp:lineTo x="64" y="4422"/>
                      <wp:lineTo x="0" y="12586"/>
                      <wp:lineTo x="0" y="13606"/>
                      <wp:lineTo x="450" y="16668"/>
                      <wp:lineTo x="450" y="19049"/>
                      <wp:lineTo x="1093" y="21430"/>
                      <wp:lineTo x="1671" y="21430"/>
                      <wp:lineTo x="2121" y="21430"/>
                      <wp:lineTo x="16264" y="17008"/>
                      <wp:lineTo x="16264" y="16668"/>
                      <wp:lineTo x="21536" y="15307"/>
                      <wp:lineTo x="21536" y="11906"/>
                      <wp:lineTo x="19479" y="11225"/>
                      <wp:lineTo x="19671" y="8844"/>
                      <wp:lineTo x="18836" y="7483"/>
                      <wp:lineTo x="16264" y="5783"/>
                      <wp:lineTo x="16393" y="4422"/>
                      <wp:lineTo x="1993" y="0"/>
                      <wp:lineTo x="1671" y="0"/>
                    </wp:wrapPolygon>
                  </wp:wrapThrough>
                  <wp:docPr id="9" name="Picture 6" descr="S:\shared Public Relations\Britepaths Logos\Britepaths Logo EPS Files - All Current Versions\Formerly ODB Logo Versions\Brightpaths-Logo-FormerlyODB-CMYK-fullcolor-horizontal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shared Public Relations\Britepaths Logos\Britepaths Logo EPS Files - All Current Versions\Formerly ODB Logo Versions\Brightpaths-Logo-FormerlyODB-CMYK-fullcolor-horizontal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1836" w:rsidRPr="005D1836" w:rsidTr="005D1836">
        <w:tc>
          <w:tcPr>
            <w:tcW w:w="10188" w:type="dxa"/>
            <w:gridSpan w:val="2"/>
          </w:tcPr>
          <w:p w:rsidR="005D1836" w:rsidRPr="005D1836" w:rsidRDefault="005D1836" w:rsidP="005D1836">
            <w:pPr>
              <w:jc w:val="center"/>
              <w:rPr>
                <w:rFonts w:ascii="Microsoft Sans Serif" w:hAnsi="Microsoft Sans Serif" w:cs="Microsoft Sans Serif"/>
                <w:b/>
                <w:sz w:val="36"/>
                <w:szCs w:val="28"/>
              </w:rPr>
            </w:pPr>
            <w:bookmarkStart w:id="0" w:name="_GoBack"/>
            <w:bookmarkEnd w:id="0"/>
            <w:r w:rsidRPr="005D1836">
              <w:rPr>
                <w:rFonts w:ascii="Microsoft Sans Serif" w:hAnsi="Microsoft Sans Serif" w:cs="Microsoft Sans Serif"/>
                <w:b/>
                <w:sz w:val="36"/>
                <w:szCs w:val="28"/>
              </w:rPr>
              <w:t>Thank You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16"/>
                <w:szCs w:val="28"/>
              </w:rPr>
            </w:pPr>
          </w:p>
          <w:p w:rsidR="002F3356" w:rsidRDefault="005D1836" w:rsidP="009C25FB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proofErr w:type="spellStart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Britepaths</w:t>
            </w:r>
            <w:proofErr w:type="spellEnd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 xml:space="preserve"> (formerly Our Daily Bread) is a 501(c</w:t>
            </w:r>
            <w:proofErr w:type="gramStart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)(</w:t>
            </w:r>
            <w:proofErr w:type="gramEnd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 xml:space="preserve">3) non-profit and operates under the laws of the Commonwealth of Virginia. 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Our Tax ID number is 52-1596259.</w:t>
            </w:r>
          </w:p>
          <w:p w:rsidR="005D1836" w:rsidRPr="005D1836" w:rsidRDefault="005D1836" w:rsidP="009C25FB">
            <w:pPr>
              <w:rPr>
                <w:rFonts w:ascii="Microsoft Sans Serif" w:hAnsi="Microsoft Sans Serif" w:cs="Microsoft Sans Serif"/>
                <w:sz w:val="16"/>
                <w:szCs w:val="28"/>
              </w:rPr>
            </w:pPr>
          </w:p>
          <w:p w:rsidR="005D1836" w:rsidRPr="005D1836" w:rsidRDefault="005D1836" w:rsidP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proofErr w:type="spellStart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Britepaths</w:t>
            </w:r>
            <w:proofErr w:type="spellEnd"/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 xml:space="preserve">’ mission is to provide our Fairfax County area neighbors in need with short-term safety-net services and empower them to work toward long-term self-sufficiency. </w:t>
            </w:r>
          </w:p>
        </w:tc>
      </w:tr>
      <w:tr w:rsidR="005D1836" w:rsidRPr="005D1836" w:rsidTr="002F3356"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Date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Name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rPr>
          <w:trHeight w:val="1043"/>
        </w:trPr>
        <w:tc>
          <w:tcPr>
            <w:tcW w:w="3950" w:type="dxa"/>
          </w:tcPr>
          <w:p w:rsidR="00901C60" w:rsidRPr="00901C60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Donation Description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</w:p>
        </w:tc>
      </w:tr>
      <w:tr w:rsidR="005D1836" w:rsidRPr="005D1836" w:rsidTr="002F3356">
        <w:trPr>
          <w:trHeight w:val="530"/>
        </w:trPr>
        <w:tc>
          <w:tcPr>
            <w:tcW w:w="3950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b/>
                <w:sz w:val="28"/>
                <w:szCs w:val="28"/>
              </w:rPr>
              <w:t>Total</w:t>
            </w:r>
          </w:p>
        </w:tc>
        <w:tc>
          <w:tcPr>
            <w:tcW w:w="6238" w:type="dxa"/>
          </w:tcPr>
          <w:p w:rsidR="005D1836" w:rsidRPr="005D1836" w:rsidRDefault="005D1836">
            <w:pPr>
              <w:rPr>
                <w:rFonts w:ascii="Microsoft Sans Serif" w:hAnsi="Microsoft Sans Serif" w:cs="Microsoft Sans Serif"/>
                <w:sz w:val="28"/>
                <w:szCs w:val="28"/>
              </w:rPr>
            </w:pPr>
            <w:r w:rsidRPr="005D1836">
              <w:rPr>
                <w:rFonts w:ascii="Microsoft Sans Serif" w:hAnsi="Microsoft Sans Serif" w:cs="Microsoft Sans Serif"/>
                <w:sz w:val="28"/>
                <w:szCs w:val="28"/>
              </w:rPr>
              <w:t>$</w:t>
            </w:r>
          </w:p>
        </w:tc>
      </w:tr>
    </w:tbl>
    <w:p w:rsidR="00E850C1" w:rsidRPr="005D1836" w:rsidRDefault="00E850C1">
      <w:pPr>
        <w:rPr>
          <w:rFonts w:ascii="Microsoft Sans Serif" w:hAnsi="Microsoft Sans Serif" w:cs="Microsoft Sans Serif"/>
          <w:sz w:val="28"/>
          <w:szCs w:val="28"/>
          <w:lang w:val="en"/>
        </w:rPr>
      </w:pPr>
    </w:p>
    <w:p w:rsidR="002F3356" w:rsidRDefault="00E850C1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Tha</w:t>
      </w:r>
      <w:r w:rsidR="00CD006F" w:rsidRPr="005D1836">
        <w:rPr>
          <w:rFonts w:ascii="Microsoft Sans Serif" w:hAnsi="Microsoft Sans Serif" w:cs="Microsoft Sans Serif"/>
          <w:szCs w:val="28"/>
        </w:rPr>
        <w:t>nk you for your generous suppor</w:t>
      </w:r>
      <w:r w:rsidR="00B1069B" w:rsidRPr="005D1836">
        <w:rPr>
          <w:rFonts w:ascii="Microsoft Sans Serif" w:hAnsi="Microsoft Sans Serif" w:cs="Microsoft Sans Serif"/>
          <w:szCs w:val="28"/>
        </w:rPr>
        <w:t>t</w:t>
      </w:r>
      <w:r w:rsidR="00CD006F" w:rsidRPr="005D1836">
        <w:rPr>
          <w:rFonts w:ascii="Microsoft Sans Serif" w:hAnsi="Microsoft Sans Serif" w:cs="Microsoft Sans Serif"/>
          <w:szCs w:val="28"/>
        </w:rPr>
        <w:t>!</w:t>
      </w:r>
      <w:r w:rsidRPr="005D1836">
        <w:rPr>
          <w:rFonts w:ascii="Microsoft Sans Serif" w:hAnsi="Microsoft Sans Serif" w:cs="Microsoft Sans Serif"/>
          <w:szCs w:val="28"/>
        </w:rPr>
        <w:t xml:space="preserve"> </w:t>
      </w:r>
      <w:proofErr w:type="spellStart"/>
      <w:r w:rsidR="005D1836" w:rsidRPr="005D1836">
        <w:rPr>
          <w:rFonts w:ascii="Microsoft Sans Serif" w:hAnsi="Microsoft Sans Serif" w:cs="Microsoft Sans Serif"/>
          <w:szCs w:val="28"/>
        </w:rPr>
        <w:t>Britepaths</w:t>
      </w:r>
      <w:proofErr w:type="spellEnd"/>
      <w:r w:rsidR="005D1836" w:rsidRPr="005D1836">
        <w:rPr>
          <w:rFonts w:ascii="Microsoft Sans Serif" w:hAnsi="Microsoft Sans Serif" w:cs="Microsoft Sans Serif"/>
          <w:szCs w:val="28"/>
        </w:rPr>
        <w:t xml:space="preserve"> brings hope to families in crisis and shines a light on a pathway toward long-term self-sufficiency</w:t>
      </w:r>
      <w:r w:rsidRPr="005D1836">
        <w:rPr>
          <w:rFonts w:ascii="Microsoft Sans Serif" w:hAnsi="Microsoft Sans Serif" w:cs="Microsoft Sans Serif"/>
          <w:szCs w:val="28"/>
        </w:rPr>
        <w:t xml:space="preserve">. </w:t>
      </w:r>
    </w:p>
    <w:p w:rsidR="002F3356" w:rsidRDefault="002F3356">
      <w:pPr>
        <w:rPr>
          <w:rFonts w:ascii="Microsoft Sans Serif" w:hAnsi="Microsoft Sans Serif" w:cs="Microsoft Sans Serif"/>
          <w:szCs w:val="28"/>
        </w:rPr>
      </w:pPr>
    </w:p>
    <w:p w:rsidR="009227C1" w:rsidRPr="005D1836" w:rsidRDefault="00E850C1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 xml:space="preserve">Visit </w:t>
      </w:r>
      <w:r w:rsidR="008237FF" w:rsidRPr="002F3356">
        <w:rPr>
          <w:rFonts w:ascii="Microsoft Sans Serif" w:hAnsi="Microsoft Sans Serif" w:cs="Microsoft Sans Serif"/>
          <w:b/>
          <w:color w:val="C45911" w:themeColor="accent2" w:themeShade="BF"/>
          <w:szCs w:val="28"/>
          <w:u w:val="single"/>
        </w:rPr>
        <w:t>Britepaths.org</w:t>
      </w:r>
      <w:r w:rsidRPr="005D1836">
        <w:rPr>
          <w:rFonts w:ascii="Microsoft Sans Serif" w:hAnsi="Microsoft Sans Serif" w:cs="Microsoft Sans Serif"/>
          <w:szCs w:val="28"/>
        </w:rPr>
        <w:t xml:space="preserve"> to learn more about the following programs:</w:t>
      </w:r>
    </w:p>
    <w:p w:rsidR="005D1836" w:rsidRDefault="005D1836">
      <w:pPr>
        <w:rPr>
          <w:rFonts w:ascii="Microsoft Sans Serif" w:hAnsi="Microsoft Sans Serif" w:cs="Microsoft Sans Serif"/>
          <w:sz w:val="28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Stabilizing Families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Supplemental Food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Financial Assistance</w:t>
      </w:r>
    </w:p>
    <w:p w:rsidR="005D1836" w:rsidRPr="002F3356" w:rsidRDefault="005D1836">
      <w:pPr>
        <w:rPr>
          <w:rFonts w:ascii="Microsoft Sans Serif" w:hAnsi="Microsoft Sans Serif" w:cs="Microsoft Sans Serif"/>
          <w:sz w:val="16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Building Resilience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Financial Mentoring &amp; Education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Naomi Project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Project BRIDGE</w:t>
      </w:r>
    </w:p>
    <w:p w:rsidR="005D1836" w:rsidRPr="002F3356" w:rsidRDefault="005D1836">
      <w:pPr>
        <w:rPr>
          <w:rFonts w:ascii="Microsoft Sans Serif" w:hAnsi="Microsoft Sans Serif" w:cs="Microsoft Sans Serif"/>
          <w:sz w:val="16"/>
          <w:szCs w:val="28"/>
        </w:rPr>
      </w:pPr>
    </w:p>
    <w:p w:rsidR="005D1836" w:rsidRPr="005D1836" w:rsidRDefault="005D1836">
      <w:pPr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</w:pPr>
      <w:r w:rsidRPr="005D1836">
        <w:rPr>
          <w:rFonts w:ascii="Microsoft Sans Serif" w:hAnsi="Microsoft Sans Serif" w:cs="Microsoft Sans Serif"/>
          <w:color w:val="C45911" w:themeColor="accent2" w:themeShade="BF"/>
          <w:sz w:val="28"/>
          <w:szCs w:val="28"/>
        </w:rPr>
        <w:t>Seasonal Supports</w:t>
      </w:r>
    </w:p>
    <w:p w:rsidR="005D1836" w:rsidRPr="005D1836" w:rsidRDefault="005D1836">
      <w:pPr>
        <w:rPr>
          <w:rFonts w:ascii="Microsoft Sans Serif" w:hAnsi="Microsoft Sans Serif" w:cs="Microsoft Sans Serif"/>
          <w:szCs w:val="28"/>
        </w:rPr>
      </w:pPr>
      <w:r w:rsidRPr="005D1836">
        <w:rPr>
          <w:rFonts w:ascii="Microsoft Sans Serif" w:hAnsi="Microsoft Sans Serif" w:cs="Microsoft Sans Serif"/>
          <w:szCs w:val="28"/>
        </w:rPr>
        <w:t>Back to School Assistance</w:t>
      </w:r>
    </w:p>
    <w:p w:rsidR="00E850C1" w:rsidRPr="005D1836" w:rsidRDefault="002F3356">
      <w:pPr>
        <w:rPr>
          <w:rFonts w:ascii="Microsoft Sans Serif" w:hAnsi="Microsoft Sans Serif" w:cs="Microsoft Sans Serif"/>
          <w:szCs w:val="28"/>
        </w:rPr>
      </w:pP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576580</wp:posOffset>
                </wp:positionV>
                <wp:extent cx="0" cy="685800"/>
                <wp:effectExtent l="9525" t="9525" r="9525" b="952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7B1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94.5pt;margin-top:45.4pt;width:0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567055</wp:posOffset>
                </wp:positionV>
                <wp:extent cx="0" cy="685800"/>
                <wp:effectExtent l="9525" t="9525" r="9525" b="952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D2E9F" id="AutoShape 10" o:spid="_x0000_s1026" type="#_x0000_t32" style="position:absolute;margin-left:396.75pt;margin-top:44.65pt;width:0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557530</wp:posOffset>
                </wp:positionV>
                <wp:extent cx="0" cy="685800"/>
                <wp:effectExtent l="9525" t="9525" r="9525" b="952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25D9E" id="AutoShape 9" o:spid="_x0000_s1026" type="#_x0000_t32" style="position:absolute;margin-left:294.75pt;margin-top:43.9pt;width:0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" strokecolor="#066"/>
            </w:pict>
          </mc:Fallback>
        </mc:AlternateContent>
      </w:r>
      <w:r>
        <w:rPr>
          <w:rFonts w:ascii="Microsoft Sans Serif" w:hAnsi="Microsoft Sans Serif" w:cs="Microsoft Sans Serif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567055</wp:posOffset>
                </wp:positionV>
                <wp:extent cx="0" cy="685800"/>
                <wp:effectExtent l="9525" t="9525" r="9525" b="95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66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F1D6" id="AutoShape 8" o:spid="_x0000_s1026" type="#_x0000_t32" style="position:absolute;margin-left:198pt;margin-top:44.65pt;width:0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" strokecolor="#066"/>
            </w:pict>
          </mc:Fallback>
        </mc:AlternateContent>
      </w:r>
      <w:r w:rsidR="005D1836" w:rsidRPr="005D1836">
        <w:rPr>
          <w:rFonts w:ascii="Microsoft Sans Serif" w:hAnsi="Microsoft Sans Serif" w:cs="Microsoft Sans Serif"/>
          <w:szCs w:val="28"/>
        </w:rPr>
        <w:t>Holiday Assistance</w:t>
      </w:r>
    </w:p>
    <w:sectPr w:rsidR="00E850C1" w:rsidRPr="005D1836" w:rsidSect="002F3356">
      <w:headerReference w:type="default" r:id="rId8"/>
      <w:footerReference w:type="default" r:id="rId9"/>
      <w:pgSz w:w="12240" w:h="15840"/>
      <w:pgMar w:top="720" w:right="1080" w:bottom="720" w:left="108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BA1" w:rsidRDefault="00AC6BA1">
      <w:r>
        <w:separator/>
      </w:r>
    </w:p>
  </w:endnote>
  <w:endnote w:type="continuationSeparator" w:id="0">
    <w:p w:rsidR="00AC6BA1" w:rsidRDefault="00AC6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3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9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070"/>
      <w:gridCol w:w="2070"/>
      <w:gridCol w:w="1890"/>
      <w:gridCol w:w="2070"/>
      <w:gridCol w:w="2213"/>
    </w:tblGrid>
    <w:tr w:rsidR="005D1836" w:rsidRPr="00430AC5" w:rsidTr="002C1BB5">
      <w:tc>
        <w:tcPr>
          <w:tcW w:w="207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1137920</wp:posOffset>
                    </wp:positionH>
                    <wp:positionV relativeFrom="paragraph">
                      <wp:posOffset>49530</wp:posOffset>
                    </wp:positionV>
                    <wp:extent cx="6350" cy="603250"/>
                    <wp:effectExtent l="0" t="0" r="31750" b="25400"/>
                    <wp:wrapNone/>
                    <wp:docPr id="4" name="Straight Connector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C2B7984" id="Straight Connector 2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6pt,3.9pt" to="90.1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proofErr w:type="spellStart"/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Britepaths</w:t>
          </w:r>
          <w:proofErr w:type="spellEnd"/>
        </w:p>
      </w:tc>
      <w:tc>
        <w:tcPr>
          <w:tcW w:w="207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1114425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3" name="Straight Connector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E8DB83A" id="Straight Connector 2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5pt,3.7pt" to="88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Stabilizing Families</w:t>
          </w:r>
        </w:p>
      </w:tc>
      <w:tc>
        <w:tcPr>
          <w:tcW w:w="1890" w:type="dxa"/>
        </w:tcPr>
        <w:p w:rsidR="005D1836" w:rsidRPr="00430AC5" w:rsidRDefault="002F335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1047750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2" name="Straight Connector 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391C7FD" id="Straight Connector 3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3.7pt" to="83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Building Resilience</w:t>
          </w:r>
        </w:p>
      </w:tc>
      <w:tc>
        <w:tcPr>
          <w:tcW w:w="2070" w:type="dxa"/>
        </w:tcPr>
        <w:p w:rsidR="005D1836" w:rsidRPr="00430AC5" w:rsidRDefault="002F3356" w:rsidP="005D1836">
          <w:pPr>
            <w:pStyle w:val="Footer"/>
            <w:tabs>
              <w:tab w:val="center" w:pos="1764"/>
            </w:tabs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1127125</wp:posOffset>
                    </wp:positionH>
                    <wp:positionV relativeFrom="paragraph">
                      <wp:posOffset>46990</wp:posOffset>
                    </wp:positionV>
                    <wp:extent cx="6350" cy="603250"/>
                    <wp:effectExtent l="0" t="0" r="31750" b="25400"/>
                    <wp:wrapNone/>
                    <wp:docPr id="1" name="Straight Connector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6350" cy="6032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EA09068" id="Straight Connector 3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3.7pt" to="89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" strokecolor="#767171" strokeweight=".5pt">
                    <v:stroke joinstyle="miter"/>
                    <o:lock v:ext="edit" shapetype="f"/>
                  </v:line>
                </w:pict>
              </mc:Fallback>
            </mc:AlternateContent>
          </w:r>
          <w:r w:rsidR="005D1836"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Seasonal Supports</w:t>
          </w:r>
        </w:p>
      </w:tc>
      <w:tc>
        <w:tcPr>
          <w:tcW w:w="2213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 w:rsidRPr="00430AC5"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  <w:t>britepaths.org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4080 Chain Bridge Rd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Food Bridge</w:t>
          </w: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Financial Literacy</w:t>
          </w:r>
        </w:p>
      </w:tc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color w:val="12473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School Supplies</w:t>
          </w: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UWNCA   #9661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Fairfax, VA 22030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Financial Assistance</w:t>
          </w: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Project BRIDGE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Holiday Assistance</w:t>
          </w: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CFC   #82471</w:t>
          </w:r>
        </w:p>
      </w:tc>
    </w:tr>
    <w:tr w:rsidR="005D1836" w:rsidRPr="005D1836" w:rsidTr="002C1BB5"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703.273.8829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189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Naomi Project</w:t>
          </w: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2213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Catalogue for Philanthropy</w:t>
          </w:r>
        </w:p>
      </w:tc>
    </w:tr>
    <w:tr w:rsidR="005D1836" w:rsidRPr="00430AC5" w:rsidTr="002C1BB5"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  <w:r w:rsidRPr="005D1836">
            <w:rPr>
              <w:rFonts w:ascii="Microsoft Sans Serif" w:hAnsi="Microsoft Sans Serif" w:cs="Microsoft Sans Serif"/>
              <w:color w:val="525252"/>
              <w:sz w:val="16"/>
              <w:szCs w:val="14"/>
            </w:rPr>
            <w:t>info@britepaths.org</w:t>
          </w:r>
        </w:p>
      </w:tc>
      <w:tc>
        <w:tcPr>
          <w:tcW w:w="207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  <w:tc>
        <w:tcPr>
          <w:tcW w:w="1890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  <w:tc>
        <w:tcPr>
          <w:tcW w:w="2070" w:type="dxa"/>
        </w:tcPr>
        <w:p w:rsidR="005D1836" w:rsidRPr="005D1836" w:rsidRDefault="005D1836" w:rsidP="005D1836">
          <w:pPr>
            <w:pStyle w:val="Footer"/>
            <w:rPr>
              <w:rFonts w:ascii="Microsoft Sans Serif" w:hAnsi="Microsoft Sans Serif" w:cs="Microsoft Sans Serif"/>
              <w:color w:val="525252"/>
              <w:sz w:val="16"/>
              <w:szCs w:val="14"/>
            </w:rPr>
          </w:pPr>
        </w:p>
      </w:tc>
      <w:tc>
        <w:tcPr>
          <w:tcW w:w="2213" w:type="dxa"/>
        </w:tcPr>
        <w:p w:rsidR="005D1836" w:rsidRPr="00430AC5" w:rsidRDefault="005D1836" w:rsidP="005D1836">
          <w:pPr>
            <w:pStyle w:val="Footer"/>
            <w:rPr>
              <w:rFonts w:ascii="Microsoft Sans Serif" w:hAnsi="Microsoft Sans Serif" w:cs="Microsoft Sans Serif"/>
              <w:b/>
              <w:color w:val="124732"/>
              <w:sz w:val="16"/>
              <w:szCs w:val="14"/>
            </w:rPr>
          </w:pPr>
        </w:p>
      </w:tc>
    </w:tr>
  </w:tbl>
  <w:p w:rsidR="005D1836" w:rsidRDefault="005D1836" w:rsidP="005D18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BA1" w:rsidRDefault="00AC6BA1">
      <w:r>
        <w:separator/>
      </w:r>
    </w:p>
  </w:footnote>
  <w:footnote w:type="continuationSeparator" w:id="0">
    <w:p w:rsidR="00AC6BA1" w:rsidRDefault="00AC6B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2E7" w:rsidRPr="005D1836" w:rsidRDefault="00901C60" w:rsidP="005D1836">
    <w:pPr>
      <w:jc w:val="center"/>
      <w:rPr>
        <w:rFonts w:ascii="Microsoft Sans Serif" w:hAnsi="Microsoft Sans Serif" w:cs="Microsoft Sans Serif"/>
        <w:b/>
        <w:sz w:val="28"/>
        <w:szCs w:val="28"/>
      </w:rPr>
    </w:pPr>
    <w:r>
      <w:rPr>
        <w:rFonts w:ascii="Microsoft Sans Serif" w:hAnsi="Microsoft Sans Serif" w:cs="Microsoft Sans Serif"/>
        <w:b/>
        <w:sz w:val="28"/>
        <w:szCs w:val="28"/>
      </w:rPr>
      <w:t>General Donation</w:t>
    </w:r>
    <w:r w:rsidR="005D1836" w:rsidRPr="005D1836">
      <w:rPr>
        <w:rFonts w:ascii="Microsoft Sans Serif" w:hAnsi="Microsoft Sans Serif" w:cs="Microsoft Sans Serif"/>
        <w:b/>
        <w:sz w:val="28"/>
        <w:szCs w:val="28"/>
      </w:rPr>
      <w:t xml:space="preserve"> Receipt</w:t>
    </w:r>
    <w:r w:rsidR="00506BE6">
      <w:rPr>
        <w:rFonts w:ascii="Microsoft Sans Serif" w:hAnsi="Microsoft Sans Serif" w:cs="Microsoft Sans Serif"/>
        <w:b/>
        <w:sz w:val="28"/>
        <w:szCs w:val="28"/>
      </w:rPr>
      <w:t xml:space="preserve"> for Your Records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5A1FB1"/>
    <w:multiLevelType w:val="hybridMultilevel"/>
    <w:tmpl w:val="1700D5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121">
      <o:colormru v:ext="edit" colors="#066"/>
      <o:colormenu v:ext="edit" strokecolor="#0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5FB"/>
    <w:rsid w:val="000E165A"/>
    <w:rsid w:val="00157043"/>
    <w:rsid w:val="001B193F"/>
    <w:rsid w:val="001E71B4"/>
    <w:rsid w:val="00282767"/>
    <w:rsid w:val="002C19B9"/>
    <w:rsid w:val="002E195A"/>
    <w:rsid w:val="002F3356"/>
    <w:rsid w:val="004611C2"/>
    <w:rsid w:val="004732E7"/>
    <w:rsid w:val="00506BE6"/>
    <w:rsid w:val="00564C74"/>
    <w:rsid w:val="005B559D"/>
    <w:rsid w:val="005D1836"/>
    <w:rsid w:val="00691AEE"/>
    <w:rsid w:val="006924A6"/>
    <w:rsid w:val="006D4C48"/>
    <w:rsid w:val="00777148"/>
    <w:rsid w:val="007911CC"/>
    <w:rsid w:val="007C3823"/>
    <w:rsid w:val="008237FF"/>
    <w:rsid w:val="00891146"/>
    <w:rsid w:val="00895ED5"/>
    <w:rsid w:val="008E4B08"/>
    <w:rsid w:val="008E6875"/>
    <w:rsid w:val="00901C60"/>
    <w:rsid w:val="009227C1"/>
    <w:rsid w:val="009C25FB"/>
    <w:rsid w:val="00AC6BA1"/>
    <w:rsid w:val="00B1069B"/>
    <w:rsid w:val="00B4762E"/>
    <w:rsid w:val="00BC4EDB"/>
    <w:rsid w:val="00C378D4"/>
    <w:rsid w:val="00CD006F"/>
    <w:rsid w:val="00CE34E5"/>
    <w:rsid w:val="00DC123B"/>
    <w:rsid w:val="00E850C1"/>
    <w:rsid w:val="00EE333B"/>
    <w:rsid w:val="00F41646"/>
    <w:rsid w:val="00F472A0"/>
    <w:rsid w:val="00F6512C"/>
    <w:rsid w:val="00FF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066"/>
      <o:colormenu v:ext="edit" strokecolor="#066"/>
    </o:shapedefaults>
    <o:shapelayout v:ext="edit">
      <o:idmap v:ext="edit" data="1"/>
    </o:shapelayout>
  </w:shapeDefaults>
  <w:decimalSymbol w:val="."/>
  <w:listSeparator w:val=","/>
  <w15:chartTrackingRefBased/>
  <w15:docId w15:val="{6DF7AD17-4C06-4075-88D5-C9A78DD3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2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227C1"/>
    <w:rPr>
      <w:color w:val="0000FF"/>
      <w:u w:val="single"/>
    </w:rPr>
  </w:style>
  <w:style w:type="paragraph" w:styleId="Header">
    <w:name w:val="header"/>
    <w:basedOn w:val="Normal"/>
    <w:rsid w:val="00E850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85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23B"/>
    <w:rPr>
      <w:sz w:val="24"/>
      <w:szCs w:val="24"/>
    </w:rPr>
  </w:style>
  <w:style w:type="paragraph" w:styleId="BalloonText">
    <w:name w:val="Balloon Text"/>
    <w:basedOn w:val="Normal"/>
    <w:link w:val="BalloonTextChar"/>
    <w:rsid w:val="002F3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F33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 Holiday Program Donor Receipt</vt:lpstr>
    </vt:vector>
  </TitlesOfParts>
  <Company>Our Daily Bread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Holiday Program Donor Receipt</dc:title>
  <dc:subject/>
  <dc:creator>Pamela Schadt</dc:creator>
  <cp:keywords/>
  <cp:lastModifiedBy>Heather Webb</cp:lastModifiedBy>
  <cp:revision>4</cp:revision>
  <cp:lastPrinted>2016-09-21T18:57:00Z</cp:lastPrinted>
  <dcterms:created xsi:type="dcterms:W3CDTF">2017-02-06T19:38:00Z</dcterms:created>
  <dcterms:modified xsi:type="dcterms:W3CDTF">2017-02-06T19:41:00Z</dcterms:modified>
</cp:coreProperties>
</file>